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046DB" w14:textId="77777777" w:rsidR="000825FE" w:rsidRPr="000825FE" w:rsidRDefault="00B87106" w:rsidP="00B87106">
      <w:pPr>
        <w:spacing w:after="160" w:line="256" w:lineRule="auto"/>
        <w:jc w:val="center"/>
        <w:rPr>
          <w:rFonts w:ascii="Calibri" w:eastAsia="Calibri" w:hAnsi="Calibri" w:cs="Times New Roman"/>
          <w:b/>
          <w:color w:val="FF0000"/>
          <w:sz w:val="32"/>
          <w:szCs w:val="32"/>
        </w:rPr>
      </w:pPr>
      <w:r w:rsidRPr="00B87106">
        <w:rPr>
          <w:rFonts w:ascii="Calibri" w:eastAsia="Calibri" w:hAnsi="Calibri" w:cs="Times New Roman"/>
          <w:b/>
          <w:color w:val="FF0000"/>
          <w:sz w:val="32"/>
          <w:szCs w:val="32"/>
        </w:rPr>
        <w:t>Savjetovalište za mlade:</w:t>
      </w:r>
    </w:p>
    <w:p w14:paraId="41BC150F" w14:textId="4987F008" w:rsidR="00B87106" w:rsidRPr="00B87106" w:rsidRDefault="00B87106" w:rsidP="00B87106">
      <w:pPr>
        <w:spacing w:after="160" w:line="256" w:lineRule="auto"/>
        <w:jc w:val="center"/>
        <w:rPr>
          <w:rFonts w:ascii="Calibri" w:eastAsia="Calibri" w:hAnsi="Calibri" w:cs="Times New Roman"/>
          <w:b/>
          <w:color w:val="FF0000"/>
          <w:sz w:val="32"/>
          <w:szCs w:val="32"/>
        </w:rPr>
      </w:pPr>
      <w:r w:rsidRPr="00B87106">
        <w:rPr>
          <w:rFonts w:ascii="Calibri" w:eastAsia="Calibri" w:hAnsi="Calibri" w:cs="Times New Roman"/>
          <w:b/>
          <w:color w:val="FF0000"/>
          <w:sz w:val="32"/>
          <w:szCs w:val="32"/>
        </w:rPr>
        <w:t xml:space="preserve"> Grupa podrške</w:t>
      </w:r>
    </w:p>
    <w:p w14:paraId="6780B497" w14:textId="77777777" w:rsidR="00B87106" w:rsidRPr="00B87106" w:rsidRDefault="00B87106" w:rsidP="00B87106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  <w:r w:rsidRPr="00B87106">
        <w:rPr>
          <w:rFonts w:ascii="Calibri" w:eastAsia="Calibri" w:hAnsi="Calibri" w:cs="Times New Roman"/>
          <w:sz w:val="28"/>
          <w:szCs w:val="28"/>
        </w:rPr>
        <w:t>Dragi naši učenici!</w:t>
      </w:r>
      <w:bookmarkStart w:id="0" w:name="_GoBack"/>
      <w:bookmarkEnd w:id="0"/>
    </w:p>
    <w:p w14:paraId="4F9D0462" w14:textId="77777777" w:rsidR="00B87106" w:rsidRPr="00B87106" w:rsidRDefault="00B87106" w:rsidP="00B87106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  <w:r w:rsidRPr="00B87106">
        <w:rPr>
          <w:rFonts w:ascii="Calibri" w:eastAsia="Calibri" w:hAnsi="Calibri" w:cs="Times New Roman"/>
          <w:sz w:val="28"/>
          <w:szCs w:val="28"/>
        </w:rPr>
        <w:t xml:space="preserve"> Pozivamo vas da se priključite  grupi podrške tijekom koje ćemo se družiti skoro tri mjeseca. </w:t>
      </w:r>
    </w:p>
    <w:p w14:paraId="55BE0349" w14:textId="77777777" w:rsidR="00B87106" w:rsidRPr="00B87106" w:rsidRDefault="00B87106" w:rsidP="00B87106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  <w:r w:rsidRPr="00B87106">
        <w:rPr>
          <w:rFonts w:ascii="Calibri" w:eastAsia="Calibri" w:hAnsi="Calibri" w:cs="Times New Roman"/>
          <w:sz w:val="28"/>
          <w:szCs w:val="28"/>
        </w:rPr>
        <w:t>Ova zanimljiva aktivnost dostupna je svima koji žele:</w:t>
      </w:r>
    </w:p>
    <w:p w14:paraId="7590DFA2" w14:textId="77777777" w:rsidR="00B87106" w:rsidRPr="00B87106" w:rsidRDefault="00B87106" w:rsidP="00B87106">
      <w:pPr>
        <w:numPr>
          <w:ilvl w:val="0"/>
          <w:numId w:val="9"/>
        </w:numPr>
        <w:spacing w:after="160" w:line="25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B87106">
        <w:rPr>
          <w:rFonts w:ascii="Calibri" w:eastAsia="Calibri" w:hAnsi="Calibri" w:cs="Times New Roman"/>
          <w:sz w:val="28"/>
          <w:szCs w:val="28"/>
        </w:rPr>
        <w:t>unaprijediti svoje komunikacijske vještine,</w:t>
      </w:r>
    </w:p>
    <w:p w14:paraId="51E03B11" w14:textId="77777777" w:rsidR="00B87106" w:rsidRPr="00B87106" w:rsidRDefault="00B87106" w:rsidP="00B87106">
      <w:pPr>
        <w:numPr>
          <w:ilvl w:val="0"/>
          <w:numId w:val="9"/>
        </w:numPr>
        <w:spacing w:after="160" w:line="25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B87106">
        <w:rPr>
          <w:rFonts w:ascii="Calibri" w:eastAsia="Calibri" w:hAnsi="Calibri" w:cs="Times New Roman"/>
          <w:sz w:val="28"/>
          <w:szCs w:val="28"/>
        </w:rPr>
        <w:t xml:space="preserve"> nositi se s preplavljujućim emocijama kao što su  strah, ljutnja, tuga, krivnja, sram, ljubomora</w:t>
      </w:r>
    </w:p>
    <w:p w14:paraId="2246E6B3" w14:textId="77777777" w:rsidR="00B87106" w:rsidRPr="00B87106" w:rsidRDefault="00B87106" w:rsidP="00B87106">
      <w:pPr>
        <w:numPr>
          <w:ilvl w:val="0"/>
          <w:numId w:val="9"/>
        </w:numPr>
        <w:spacing w:after="160" w:line="25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B87106">
        <w:rPr>
          <w:rFonts w:ascii="Calibri" w:eastAsia="Calibri" w:hAnsi="Calibri" w:cs="Times New Roman"/>
          <w:sz w:val="28"/>
          <w:szCs w:val="28"/>
        </w:rPr>
        <w:t xml:space="preserve">upoznati bolje sebe, </w:t>
      </w:r>
    </w:p>
    <w:p w14:paraId="150D2D9B" w14:textId="77777777" w:rsidR="00B87106" w:rsidRPr="00B87106" w:rsidRDefault="00B87106" w:rsidP="00B87106">
      <w:pPr>
        <w:numPr>
          <w:ilvl w:val="0"/>
          <w:numId w:val="9"/>
        </w:numPr>
        <w:spacing w:after="160" w:line="25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B87106">
        <w:rPr>
          <w:rFonts w:ascii="Calibri" w:eastAsia="Calibri" w:hAnsi="Calibri" w:cs="Times New Roman"/>
          <w:sz w:val="28"/>
          <w:szCs w:val="28"/>
        </w:rPr>
        <w:t>razumjeti druge,</w:t>
      </w:r>
    </w:p>
    <w:p w14:paraId="359B5F36" w14:textId="77777777" w:rsidR="00B87106" w:rsidRPr="00B87106" w:rsidRDefault="00B87106" w:rsidP="00B87106">
      <w:pPr>
        <w:numPr>
          <w:ilvl w:val="0"/>
          <w:numId w:val="9"/>
        </w:numPr>
        <w:spacing w:after="160" w:line="25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B87106">
        <w:rPr>
          <w:rFonts w:ascii="Calibri" w:eastAsia="Calibri" w:hAnsi="Calibri" w:cs="Times New Roman"/>
          <w:sz w:val="28"/>
          <w:szCs w:val="28"/>
        </w:rPr>
        <w:t xml:space="preserve">imati bolje odnose, </w:t>
      </w:r>
    </w:p>
    <w:p w14:paraId="24A07488" w14:textId="77777777" w:rsidR="00B87106" w:rsidRPr="00B87106" w:rsidRDefault="00B87106" w:rsidP="00B87106">
      <w:pPr>
        <w:numPr>
          <w:ilvl w:val="0"/>
          <w:numId w:val="9"/>
        </w:numPr>
        <w:spacing w:after="160" w:line="25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B87106">
        <w:rPr>
          <w:rFonts w:ascii="Calibri" w:eastAsia="Calibri" w:hAnsi="Calibri" w:cs="Times New Roman"/>
          <w:sz w:val="28"/>
          <w:szCs w:val="28"/>
        </w:rPr>
        <w:t>prepoznati i prevladati anksioznost, panične napade, strahove, tugu, depresivno raspoloženje ili opsesivne misli</w:t>
      </w:r>
    </w:p>
    <w:p w14:paraId="3AA35E0C" w14:textId="77777777" w:rsidR="00B87106" w:rsidRPr="00B87106" w:rsidRDefault="00B87106" w:rsidP="00B87106">
      <w:pPr>
        <w:numPr>
          <w:ilvl w:val="0"/>
          <w:numId w:val="9"/>
        </w:numPr>
        <w:spacing w:after="160" w:line="25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B87106">
        <w:rPr>
          <w:rFonts w:ascii="Calibri" w:eastAsia="Calibri" w:hAnsi="Calibri" w:cs="Times New Roman"/>
          <w:sz w:val="28"/>
          <w:szCs w:val="28"/>
        </w:rPr>
        <w:t xml:space="preserve">umanjiti osjećaje  nemira, usamljenosti </w:t>
      </w:r>
    </w:p>
    <w:p w14:paraId="285BC7A1" w14:textId="77777777" w:rsidR="00B87106" w:rsidRPr="00B87106" w:rsidRDefault="00B87106" w:rsidP="00B87106">
      <w:pPr>
        <w:numPr>
          <w:ilvl w:val="0"/>
          <w:numId w:val="9"/>
        </w:numPr>
        <w:spacing w:after="160" w:line="25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B87106">
        <w:rPr>
          <w:rFonts w:ascii="Calibri" w:eastAsia="Calibri" w:hAnsi="Calibri" w:cs="Times New Roman"/>
          <w:sz w:val="28"/>
          <w:szCs w:val="28"/>
        </w:rPr>
        <w:t xml:space="preserve">međusobno komunicirati, razmijeniti doživljaje s drugima </w:t>
      </w:r>
    </w:p>
    <w:p w14:paraId="64063A16" w14:textId="77777777" w:rsidR="00B87106" w:rsidRPr="00B87106" w:rsidRDefault="00B87106" w:rsidP="00B87106">
      <w:pPr>
        <w:numPr>
          <w:ilvl w:val="0"/>
          <w:numId w:val="9"/>
        </w:numPr>
        <w:spacing w:after="160" w:line="25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B87106">
        <w:rPr>
          <w:rFonts w:ascii="Calibri" w:eastAsia="Calibri" w:hAnsi="Calibri" w:cs="Times New Roman"/>
          <w:sz w:val="28"/>
          <w:szCs w:val="28"/>
        </w:rPr>
        <w:t>upoznati druge ljude koji se nose sa sličnim problemima.</w:t>
      </w:r>
    </w:p>
    <w:p w14:paraId="19409FCF" w14:textId="77777777" w:rsidR="00B87106" w:rsidRPr="00B87106" w:rsidRDefault="00B87106" w:rsidP="00B87106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  <w:r w:rsidRPr="00B87106">
        <w:rPr>
          <w:rFonts w:ascii="Calibri" w:eastAsia="Calibri" w:hAnsi="Calibri" w:cs="Times New Roman"/>
          <w:sz w:val="28"/>
          <w:szCs w:val="28"/>
        </w:rPr>
        <w:t>Grupa ima ograničeni broj članova (10 članova). Grupa je zatvorena što znači da nitko novi ne može ući u grupu tijekom njenog trajanja. Također, nitko ne može zamijeniti Vaše mjesto.</w:t>
      </w:r>
    </w:p>
    <w:p w14:paraId="5F3F7647" w14:textId="77777777" w:rsidR="00B87106" w:rsidRPr="00B87106" w:rsidRDefault="00B87106" w:rsidP="00B87106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  <w:r w:rsidRPr="00B87106">
        <w:rPr>
          <w:rFonts w:ascii="Calibri" w:eastAsia="Calibri" w:hAnsi="Calibri" w:cs="Times New Roman"/>
          <w:sz w:val="28"/>
          <w:szCs w:val="28"/>
        </w:rPr>
        <w:t>Teme po tjednima:</w:t>
      </w:r>
    </w:p>
    <w:p w14:paraId="20A976D5" w14:textId="77777777" w:rsidR="00B87106" w:rsidRPr="00B87106" w:rsidRDefault="00B87106" w:rsidP="00B87106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  <w:r w:rsidRPr="00B87106">
        <w:rPr>
          <w:rFonts w:ascii="Calibri" w:eastAsia="Calibri" w:hAnsi="Calibri" w:cs="Times New Roman"/>
          <w:sz w:val="28"/>
          <w:szCs w:val="28"/>
        </w:rPr>
        <w:t>1.Pravila grupe i sigurnost</w:t>
      </w:r>
    </w:p>
    <w:p w14:paraId="20409895" w14:textId="77777777" w:rsidR="00B87106" w:rsidRPr="00B87106" w:rsidRDefault="00B87106" w:rsidP="00B87106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  <w:r w:rsidRPr="00B87106">
        <w:rPr>
          <w:rFonts w:ascii="Calibri" w:eastAsia="Calibri" w:hAnsi="Calibri" w:cs="Times New Roman"/>
          <w:sz w:val="28"/>
          <w:szCs w:val="28"/>
        </w:rPr>
        <w:t>2. Osobne granice</w:t>
      </w:r>
    </w:p>
    <w:p w14:paraId="692A3F61" w14:textId="77777777" w:rsidR="00B87106" w:rsidRPr="00B87106" w:rsidRDefault="00B87106" w:rsidP="00B87106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  <w:r w:rsidRPr="00B87106">
        <w:rPr>
          <w:rFonts w:ascii="Calibri" w:eastAsia="Calibri" w:hAnsi="Calibri" w:cs="Times New Roman"/>
          <w:sz w:val="28"/>
          <w:szCs w:val="28"/>
        </w:rPr>
        <w:t>3. Strah</w:t>
      </w:r>
    </w:p>
    <w:p w14:paraId="14CE4F5F" w14:textId="77777777" w:rsidR="00B87106" w:rsidRPr="00B87106" w:rsidRDefault="00B87106" w:rsidP="00B87106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  <w:r w:rsidRPr="00B87106">
        <w:rPr>
          <w:rFonts w:ascii="Calibri" w:eastAsia="Calibri" w:hAnsi="Calibri" w:cs="Times New Roman"/>
          <w:sz w:val="28"/>
          <w:szCs w:val="28"/>
        </w:rPr>
        <w:t>4. Ljutnja</w:t>
      </w:r>
    </w:p>
    <w:p w14:paraId="49C7AEE7" w14:textId="77777777" w:rsidR="00B87106" w:rsidRPr="00B87106" w:rsidRDefault="00B87106" w:rsidP="00B87106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  <w:r w:rsidRPr="00B87106">
        <w:rPr>
          <w:rFonts w:ascii="Calibri" w:eastAsia="Calibri" w:hAnsi="Calibri" w:cs="Times New Roman"/>
          <w:sz w:val="28"/>
          <w:szCs w:val="28"/>
        </w:rPr>
        <w:t>5. Koliko se poznajemo</w:t>
      </w:r>
    </w:p>
    <w:p w14:paraId="0C8DA106" w14:textId="2A2424DC" w:rsidR="00B87106" w:rsidRPr="00B87106" w:rsidRDefault="00B87106" w:rsidP="00B87106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  <w:r w:rsidRPr="00B87106">
        <w:rPr>
          <w:rFonts w:ascii="Calibri" w:eastAsia="Calibri" w:hAnsi="Calibri" w:cs="Times New Roman"/>
          <w:sz w:val="28"/>
          <w:szCs w:val="28"/>
        </w:rPr>
        <w:t>6. Samopouzdanje i samopoštovanje</w:t>
      </w:r>
    </w:p>
    <w:p w14:paraId="63D6AC2F" w14:textId="77777777" w:rsidR="00B87106" w:rsidRPr="00B87106" w:rsidRDefault="00B87106" w:rsidP="00B87106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</w:p>
    <w:p w14:paraId="357D895C" w14:textId="77777777" w:rsidR="00B87106" w:rsidRPr="00B87106" w:rsidRDefault="00B87106" w:rsidP="00B87106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  <w:r w:rsidRPr="00B87106">
        <w:rPr>
          <w:rFonts w:ascii="Calibri" w:eastAsia="Calibri" w:hAnsi="Calibri" w:cs="Times New Roman"/>
          <w:sz w:val="28"/>
          <w:szCs w:val="28"/>
        </w:rPr>
        <w:t xml:space="preserve">Vrijeme održavanja: </w:t>
      </w:r>
      <w:r w:rsidRPr="00B87106">
        <w:rPr>
          <w:rFonts w:ascii="Calibri" w:eastAsia="Calibri" w:hAnsi="Calibri" w:cs="Times New Roman"/>
          <w:b/>
          <w:sz w:val="28"/>
          <w:szCs w:val="28"/>
        </w:rPr>
        <w:t>svaki drugi utorak  u vremenu od 90 minuta</w:t>
      </w:r>
      <w:r w:rsidRPr="00B87106">
        <w:rPr>
          <w:rFonts w:ascii="Calibri" w:eastAsia="Calibri" w:hAnsi="Calibri" w:cs="Times New Roman"/>
          <w:sz w:val="28"/>
          <w:szCs w:val="28"/>
        </w:rPr>
        <w:t xml:space="preserve">. </w:t>
      </w:r>
    </w:p>
    <w:p w14:paraId="2C0B668A" w14:textId="77777777" w:rsidR="00B87106" w:rsidRPr="00B87106" w:rsidRDefault="00B87106" w:rsidP="00B87106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  <w:r w:rsidRPr="00B87106">
        <w:rPr>
          <w:rFonts w:ascii="Calibri" w:eastAsia="Calibri" w:hAnsi="Calibri" w:cs="Times New Roman"/>
          <w:sz w:val="28"/>
          <w:szCs w:val="28"/>
        </w:rPr>
        <w:t xml:space="preserve">Kako se prijaviti: </w:t>
      </w:r>
      <w:r w:rsidRPr="00B87106">
        <w:rPr>
          <w:rFonts w:ascii="Calibri" w:eastAsia="Calibri" w:hAnsi="Calibri" w:cs="Times New Roman"/>
          <w:b/>
          <w:sz w:val="28"/>
          <w:szCs w:val="28"/>
        </w:rPr>
        <w:t>Prijave</w:t>
      </w:r>
      <w:r w:rsidRPr="00B87106">
        <w:rPr>
          <w:rFonts w:ascii="Calibri" w:eastAsia="Calibri" w:hAnsi="Calibri" w:cs="Times New Roman"/>
          <w:sz w:val="28"/>
          <w:szCs w:val="28"/>
        </w:rPr>
        <w:t xml:space="preserve"> se primaju </w:t>
      </w:r>
      <w:r w:rsidRPr="00B87106">
        <w:rPr>
          <w:rFonts w:ascii="Calibri" w:eastAsia="Calibri" w:hAnsi="Calibri" w:cs="Times New Roman"/>
          <w:b/>
          <w:sz w:val="28"/>
          <w:szCs w:val="28"/>
        </w:rPr>
        <w:t>do 12. ožujka.2021</w:t>
      </w:r>
      <w:r w:rsidRPr="00B87106">
        <w:rPr>
          <w:rFonts w:ascii="Calibri" w:eastAsia="Calibri" w:hAnsi="Calibri" w:cs="Times New Roman"/>
          <w:sz w:val="28"/>
          <w:szCs w:val="28"/>
        </w:rPr>
        <w:t xml:space="preserve">. godine. Za prijavu pošaljite svoje ime i prezime, broj mobitela i razred na mail: </w:t>
      </w:r>
    </w:p>
    <w:p w14:paraId="4C6986FC" w14:textId="1A23DEAC" w:rsidR="00B87106" w:rsidRPr="00B87106" w:rsidRDefault="00B87106" w:rsidP="00B87106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  <w:r w:rsidRPr="00B87106">
        <w:rPr>
          <w:rFonts w:ascii="Calibri" w:eastAsia="Calibri" w:hAnsi="Calibri" w:cs="Times New Roman"/>
          <w:b/>
          <w:sz w:val="28"/>
          <w:szCs w:val="28"/>
        </w:rPr>
        <w:t>lindabakotic@yahoo.com</w:t>
      </w:r>
      <w:r w:rsidRPr="00B87106">
        <w:rPr>
          <w:rFonts w:ascii="Calibri" w:eastAsia="Calibri" w:hAnsi="Calibri" w:cs="Times New Roman"/>
          <w:sz w:val="28"/>
          <w:szCs w:val="28"/>
        </w:rPr>
        <w:t xml:space="preserve"> ili na broj mobitela </w:t>
      </w:r>
      <w:r w:rsidRPr="00B87106">
        <w:rPr>
          <w:rFonts w:ascii="Calibri" w:eastAsia="Calibri" w:hAnsi="Calibri" w:cs="Times New Roman"/>
          <w:b/>
          <w:sz w:val="28"/>
          <w:szCs w:val="28"/>
        </w:rPr>
        <w:t>098/994 0664</w:t>
      </w:r>
      <w:r w:rsidRPr="00B87106">
        <w:rPr>
          <w:rFonts w:ascii="Calibri" w:eastAsia="Calibri" w:hAnsi="Calibri" w:cs="Times New Roman"/>
          <w:sz w:val="28"/>
          <w:szCs w:val="28"/>
        </w:rPr>
        <w:t xml:space="preserve"> .</w:t>
      </w:r>
    </w:p>
    <w:p w14:paraId="6D223935" w14:textId="54F9A675" w:rsidR="00B87106" w:rsidRPr="00B87106" w:rsidRDefault="00B87106" w:rsidP="00B87106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</w:p>
    <w:p w14:paraId="0873A841" w14:textId="04CD799C" w:rsidR="00B87106" w:rsidRPr="00B87106" w:rsidRDefault="00B87106" w:rsidP="00B87106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  <w:r w:rsidRPr="00B87106">
        <w:rPr>
          <w:rFonts w:ascii="Calibri" w:eastAsia="Calibri" w:hAnsi="Calibri" w:cs="Times New Roman"/>
          <w:sz w:val="28"/>
          <w:szCs w:val="28"/>
        </w:rPr>
        <w:t>Prijavite se na grupu podrške gdje ćete dobiti znanje i iskustvo, biti podržani i podijeliti iskustvo koje možemo dati jedni drugima. Kroz ovakav rad grupe podrške zajedno ćemo puno naučiti, prilagoditi se različitim životnim situacijama, biti osposobljeni za samostalno rješavanje aktualnih i budućih problema.</w:t>
      </w:r>
    </w:p>
    <w:p w14:paraId="011D1E58" w14:textId="77777777" w:rsidR="00B87106" w:rsidRPr="00B87106" w:rsidRDefault="00B87106" w:rsidP="00B87106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</w:p>
    <w:p w14:paraId="30671323" w14:textId="77777777" w:rsidR="00B87106" w:rsidRPr="00B87106" w:rsidRDefault="00B87106" w:rsidP="00B87106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</w:p>
    <w:p w14:paraId="7D55E2C7" w14:textId="6BB94153" w:rsidR="00B87106" w:rsidRDefault="00B87106" w:rsidP="00B87106">
      <w:pPr>
        <w:spacing w:after="160" w:line="25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B87106">
        <w:rPr>
          <w:rFonts w:ascii="Calibri" w:eastAsia="Calibri" w:hAnsi="Calibri" w:cs="Times New Roman"/>
          <w:sz w:val="28"/>
          <w:szCs w:val="28"/>
        </w:rPr>
        <w:t>Vidimo se!</w:t>
      </w:r>
    </w:p>
    <w:p w14:paraId="3D0C0C15" w14:textId="12385015" w:rsidR="00E52945" w:rsidRDefault="00E52945" w:rsidP="00B87106">
      <w:pPr>
        <w:spacing w:after="160" w:line="256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14:paraId="1EAA831F" w14:textId="010C4531" w:rsidR="00650C33" w:rsidRPr="009B4844" w:rsidRDefault="007E1B40" w:rsidP="007E1B40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7E1B40">
        <w:drawing>
          <wp:inline distT="0" distB="0" distL="0" distR="0" wp14:anchorId="4EC709EB" wp14:editId="6C1D35A4">
            <wp:extent cx="2554528" cy="25431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0781" cy="255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0C33" w:rsidRPr="009B4844" w:rsidSect="008A00CD">
      <w:headerReference w:type="default" r:id="rId9"/>
      <w:footerReference w:type="default" r:id="rId10"/>
      <w:type w:val="continuous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5D3A8" w14:textId="77777777" w:rsidR="00900E6E" w:rsidRDefault="00900E6E" w:rsidP="0011257E">
      <w:pPr>
        <w:spacing w:after="0" w:line="240" w:lineRule="auto"/>
      </w:pPr>
      <w:r>
        <w:separator/>
      </w:r>
    </w:p>
  </w:endnote>
  <w:endnote w:type="continuationSeparator" w:id="0">
    <w:p w14:paraId="3F8AA6B3" w14:textId="77777777" w:rsidR="00900E6E" w:rsidRDefault="00900E6E" w:rsidP="00112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3D790" w14:textId="77777777" w:rsidR="00C15082" w:rsidRPr="00C15082" w:rsidRDefault="00C15082" w:rsidP="00C15082">
    <w:pPr>
      <w:pBdr>
        <w:top w:val="single" w:sz="8" w:space="1" w:color="808080"/>
      </w:pBdr>
      <w:suppressAutoHyphens/>
      <w:autoSpaceDN w:val="0"/>
      <w:spacing w:before="240" w:after="0"/>
      <w:jc w:val="center"/>
      <w:textAlignment w:val="baseline"/>
      <w:rPr>
        <w:rFonts w:ascii="Arial" w:eastAsia="Calibri" w:hAnsi="Arial" w:cs="Arial"/>
        <w:color w:val="808080"/>
      </w:rPr>
    </w:pPr>
  </w:p>
  <w:p w14:paraId="2F517991" w14:textId="77777777" w:rsidR="00C15082" w:rsidRPr="00C15082" w:rsidRDefault="00C15082" w:rsidP="00C15082">
    <w:pPr>
      <w:pBdr>
        <w:top w:val="single" w:sz="8" w:space="1" w:color="808080"/>
      </w:pBdr>
      <w:suppressAutoHyphens/>
      <w:autoSpaceDN w:val="0"/>
      <w:spacing w:after="0" w:line="240" w:lineRule="auto"/>
      <w:jc w:val="center"/>
      <w:textAlignment w:val="baseline"/>
      <w:rPr>
        <w:rFonts w:ascii="Arial" w:eastAsia="Calibri" w:hAnsi="Arial" w:cs="Arial"/>
        <w:color w:val="808080"/>
      </w:rPr>
    </w:pPr>
    <w:r w:rsidRPr="00C15082">
      <w:rPr>
        <w:rFonts w:ascii="Arial" w:eastAsia="Calibri" w:hAnsi="Arial" w:cs="Arial"/>
        <w:color w:val="808080"/>
      </w:rPr>
      <w:t>Agencija za razvoj zadarske županije ZADRA NOVA</w:t>
    </w:r>
  </w:p>
  <w:p w14:paraId="63B189BD" w14:textId="77777777" w:rsidR="00C15082" w:rsidRPr="00C15082" w:rsidRDefault="00C15082" w:rsidP="00C15082">
    <w:pPr>
      <w:pBdr>
        <w:top w:val="single" w:sz="8" w:space="1" w:color="808080"/>
      </w:pBdr>
      <w:suppressAutoHyphens/>
      <w:autoSpaceDN w:val="0"/>
      <w:spacing w:after="0" w:line="240" w:lineRule="auto"/>
      <w:jc w:val="center"/>
      <w:textAlignment w:val="baseline"/>
      <w:rPr>
        <w:rFonts w:ascii="Arial" w:eastAsia="Calibri" w:hAnsi="Arial" w:cs="Arial"/>
        <w:color w:val="808080"/>
        <w:sz w:val="24"/>
      </w:rPr>
    </w:pPr>
    <w:r w:rsidRPr="00C15082">
      <w:rPr>
        <w:rFonts w:ascii="Arial" w:eastAsia="Calibri" w:hAnsi="Arial" w:cs="Arial"/>
        <w:color w:val="808080"/>
      </w:rPr>
      <w:t xml:space="preserve">Adresa: </w:t>
    </w:r>
    <w:r w:rsidRPr="00C15082">
      <w:rPr>
        <w:rFonts w:ascii="Arial" w:eastAsia="Calibri" w:hAnsi="Arial" w:cs="Arial"/>
        <w:b/>
        <w:color w:val="808080"/>
      </w:rPr>
      <w:t>Put Murvice 14, 23000 Zadar</w:t>
    </w:r>
  </w:p>
  <w:p w14:paraId="2CFDFE3D" w14:textId="77777777" w:rsidR="00C15082" w:rsidRPr="00C15082" w:rsidRDefault="00C15082" w:rsidP="00C15082">
    <w:pPr>
      <w:suppressAutoHyphens/>
      <w:autoSpaceDN w:val="0"/>
      <w:spacing w:after="0"/>
      <w:jc w:val="center"/>
      <w:textAlignment w:val="baseline"/>
      <w:rPr>
        <w:rFonts w:ascii="Arial" w:eastAsia="Calibri" w:hAnsi="Arial" w:cs="Arial"/>
        <w:color w:val="808080"/>
        <w:sz w:val="24"/>
      </w:rPr>
    </w:pPr>
    <w:r w:rsidRPr="00C15082">
      <w:rPr>
        <w:rFonts w:ascii="Arial" w:eastAsia="Calibri" w:hAnsi="Arial" w:cs="Arial"/>
        <w:color w:val="808080"/>
      </w:rPr>
      <w:t xml:space="preserve">Telefon: 023/492 880 </w:t>
    </w:r>
    <w:r w:rsidRPr="00C15082">
      <w:rPr>
        <w:rFonts w:ascii="Arial" w:eastAsia="Calibri" w:hAnsi="Arial" w:cs="Arial"/>
        <w:color w:val="808080"/>
        <w:sz w:val="12"/>
        <w:vertAlign w:val="superscript"/>
      </w:rPr>
      <w:sym w:font="Wingdings 2" w:char="F0A2"/>
    </w:r>
    <w:r w:rsidRPr="00C15082">
      <w:rPr>
        <w:rFonts w:ascii="Arial" w:eastAsia="Calibri" w:hAnsi="Arial" w:cs="Arial"/>
        <w:color w:val="808080"/>
        <w:sz w:val="12"/>
        <w:vertAlign w:val="superscript"/>
      </w:rPr>
      <w:t xml:space="preserve"> </w:t>
    </w:r>
    <w:r w:rsidRPr="00C15082">
      <w:rPr>
        <w:rFonts w:ascii="Arial" w:eastAsia="Calibri" w:hAnsi="Arial" w:cs="Arial"/>
        <w:color w:val="808080"/>
      </w:rPr>
      <w:t xml:space="preserve"> E-pošta: </w:t>
    </w:r>
    <w:hyperlink r:id="rId1" w:history="1">
      <w:r w:rsidRPr="00C15082">
        <w:rPr>
          <w:rFonts w:ascii="Arial" w:eastAsia="Calibri" w:hAnsi="Arial" w:cs="Arial"/>
          <w:color w:val="808080"/>
          <w:u w:val="single"/>
        </w:rPr>
        <w:t>zadra@zadra.hr</w:t>
      </w:r>
    </w:hyperlink>
    <w:r w:rsidRPr="00C15082">
      <w:rPr>
        <w:rFonts w:ascii="Arial" w:eastAsia="Calibri" w:hAnsi="Arial" w:cs="Arial"/>
        <w:color w:val="808080"/>
        <w:sz w:val="24"/>
      </w:rPr>
      <w:t xml:space="preserve"> </w:t>
    </w:r>
    <w:r w:rsidRPr="00C15082">
      <w:rPr>
        <w:rFonts w:ascii="Arial" w:eastAsia="Calibri" w:hAnsi="Arial" w:cs="Arial"/>
        <w:color w:val="808080"/>
        <w:sz w:val="12"/>
        <w:vertAlign w:val="superscript"/>
      </w:rPr>
      <w:sym w:font="Wingdings 2" w:char="F0A2"/>
    </w:r>
    <w:r w:rsidRPr="00C15082">
      <w:rPr>
        <w:rFonts w:ascii="Arial" w:eastAsia="Calibri" w:hAnsi="Arial" w:cs="Arial"/>
        <w:color w:val="808080"/>
      </w:rPr>
      <w:t xml:space="preserve"> Mrežna stranica: </w:t>
    </w:r>
    <w:hyperlink r:id="rId2" w:history="1">
      <w:r w:rsidRPr="00C15082">
        <w:rPr>
          <w:rFonts w:ascii="Arial" w:eastAsia="Calibri" w:hAnsi="Arial" w:cs="Arial"/>
          <w:color w:val="808080"/>
          <w:u w:val="single"/>
        </w:rPr>
        <w:t>www.zadra.hr</w:t>
      </w:r>
    </w:hyperlink>
  </w:p>
  <w:p w14:paraId="270F3730" w14:textId="77777777" w:rsidR="00C15082" w:rsidRDefault="00C1508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8B621" w14:textId="77777777" w:rsidR="00900E6E" w:rsidRDefault="00900E6E" w:rsidP="0011257E">
      <w:pPr>
        <w:spacing w:after="0" w:line="240" w:lineRule="auto"/>
      </w:pPr>
      <w:r>
        <w:separator/>
      </w:r>
    </w:p>
  </w:footnote>
  <w:footnote w:type="continuationSeparator" w:id="0">
    <w:p w14:paraId="434F0D13" w14:textId="77777777" w:rsidR="00900E6E" w:rsidRDefault="00900E6E" w:rsidP="00112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843B6" w14:textId="77777777" w:rsidR="0011257E" w:rsidRDefault="0011257E" w:rsidP="0011257E">
    <w:pPr>
      <w:pStyle w:val="Zaglavlje"/>
      <w:jc w:val="center"/>
    </w:pPr>
    <w:r w:rsidRPr="0011257E">
      <w:rPr>
        <w:noProof/>
        <w:lang w:eastAsia="hr-HR"/>
      </w:rPr>
      <w:drawing>
        <wp:inline distT="0" distB="0" distL="0" distR="0" wp14:anchorId="5E9FFCED" wp14:editId="3AB6F69A">
          <wp:extent cx="4752975" cy="1352550"/>
          <wp:effectExtent l="19050" t="0" r="9525" b="0"/>
          <wp:docPr id="2" name="Slika 2">
            <a:extLst xmlns:a="http://schemas.openxmlformats.org/drawingml/2006/main">
              <a:ext uri="{FF2B5EF4-FFF2-40B4-BE49-F238E27FC236}">
                <a16:creationId xmlns:a16="http://schemas.microsoft.com/office/drawing/2014/main" id="{D5639E26-86B6-457F-85A4-CA922D5C706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ika 5">
                    <a:extLst>
                      <a:ext uri="{FF2B5EF4-FFF2-40B4-BE49-F238E27FC236}">
                        <a16:creationId xmlns:a16="http://schemas.microsoft.com/office/drawing/2014/main" id="{D5639E26-86B6-457F-85A4-CA922D5C706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2975" cy="1352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D7AAB"/>
    <w:multiLevelType w:val="hybridMultilevel"/>
    <w:tmpl w:val="6D62DD4C"/>
    <w:lvl w:ilvl="0" w:tplc="9FAADE42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A3F76"/>
    <w:multiLevelType w:val="hybridMultilevel"/>
    <w:tmpl w:val="9D7E5BB8"/>
    <w:lvl w:ilvl="0" w:tplc="A608132E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654BB"/>
    <w:multiLevelType w:val="hybridMultilevel"/>
    <w:tmpl w:val="4CC6BD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34220"/>
    <w:multiLevelType w:val="hybridMultilevel"/>
    <w:tmpl w:val="2278BF4C"/>
    <w:lvl w:ilvl="0" w:tplc="7C345C3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260B2"/>
    <w:multiLevelType w:val="hybridMultilevel"/>
    <w:tmpl w:val="A8DA4FBE"/>
    <w:lvl w:ilvl="0" w:tplc="09904850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C538A"/>
    <w:multiLevelType w:val="hybridMultilevel"/>
    <w:tmpl w:val="15001474"/>
    <w:lvl w:ilvl="0" w:tplc="D6307DFA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F2BB6"/>
    <w:multiLevelType w:val="hybridMultilevel"/>
    <w:tmpl w:val="5A76DC70"/>
    <w:lvl w:ilvl="0" w:tplc="BE2C2F36">
      <w:start w:val="1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F4548"/>
    <w:multiLevelType w:val="hybridMultilevel"/>
    <w:tmpl w:val="6958C5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B44D0"/>
    <w:multiLevelType w:val="hybridMultilevel"/>
    <w:tmpl w:val="6FD4822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ind w:left="150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57E"/>
    <w:rsid w:val="00024A09"/>
    <w:rsid w:val="00041BE0"/>
    <w:rsid w:val="00047D1C"/>
    <w:rsid w:val="00065483"/>
    <w:rsid w:val="000825FE"/>
    <w:rsid w:val="000A3A73"/>
    <w:rsid w:val="000B720F"/>
    <w:rsid w:val="000E03FE"/>
    <w:rsid w:val="000E3EF4"/>
    <w:rsid w:val="000E7AE1"/>
    <w:rsid w:val="00101755"/>
    <w:rsid w:val="0011257E"/>
    <w:rsid w:val="001600E5"/>
    <w:rsid w:val="00160241"/>
    <w:rsid w:val="001657EE"/>
    <w:rsid w:val="001708F1"/>
    <w:rsid w:val="00177828"/>
    <w:rsid w:val="00193048"/>
    <w:rsid w:val="001A0BE3"/>
    <w:rsid w:val="0020435E"/>
    <w:rsid w:val="002221FA"/>
    <w:rsid w:val="002636E9"/>
    <w:rsid w:val="002A5A39"/>
    <w:rsid w:val="002B1841"/>
    <w:rsid w:val="002D59B1"/>
    <w:rsid w:val="002F74E6"/>
    <w:rsid w:val="0030651B"/>
    <w:rsid w:val="00323843"/>
    <w:rsid w:val="00333655"/>
    <w:rsid w:val="0033535A"/>
    <w:rsid w:val="00340E0E"/>
    <w:rsid w:val="00361DCC"/>
    <w:rsid w:val="003848CD"/>
    <w:rsid w:val="00400189"/>
    <w:rsid w:val="00407F65"/>
    <w:rsid w:val="0041773C"/>
    <w:rsid w:val="00421985"/>
    <w:rsid w:val="00473971"/>
    <w:rsid w:val="004A440E"/>
    <w:rsid w:val="004B1578"/>
    <w:rsid w:val="004B3AFD"/>
    <w:rsid w:val="004C3A44"/>
    <w:rsid w:val="00502730"/>
    <w:rsid w:val="00504478"/>
    <w:rsid w:val="0050620F"/>
    <w:rsid w:val="00550B0F"/>
    <w:rsid w:val="00564103"/>
    <w:rsid w:val="0059630D"/>
    <w:rsid w:val="005C652E"/>
    <w:rsid w:val="005E6A47"/>
    <w:rsid w:val="00630666"/>
    <w:rsid w:val="006461D0"/>
    <w:rsid w:val="00650C33"/>
    <w:rsid w:val="006602AE"/>
    <w:rsid w:val="00662483"/>
    <w:rsid w:val="00675962"/>
    <w:rsid w:val="00681AA6"/>
    <w:rsid w:val="00686FAB"/>
    <w:rsid w:val="006C62DB"/>
    <w:rsid w:val="00730B6F"/>
    <w:rsid w:val="007568CE"/>
    <w:rsid w:val="00777E58"/>
    <w:rsid w:val="007A2C47"/>
    <w:rsid w:val="007E1B40"/>
    <w:rsid w:val="008000D5"/>
    <w:rsid w:val="00880D80"/>
    <w:rsid w:val="008A00CD"/>
    <w:rsid w:val="008C2F85"/>
    <w:rsid w:val="008D49C7"/>
    <w:rsid w:val="00900E6E"/>
    <w:rsid w:val="0090488F"/>
    <w:rsid w:val="009225AC"/>
    <w:rsid w:val="00924636"/>
    <w:rsid w:val="0093119F"/>
    <w:rsid w:val="0098142F"/>
    <w:rsid w:val="009B4844"/>
    <w:rsid w:val="00A00880"/>
    <w:rsid w:val="00A10264"/>
    <w:rsid w:val="00A21BA5"/>
    <w:rsid w:val="00A221B1"/>
    <w:rsid w:val="00A65667"/>
    <w:rsid w:val="00A914FD"/>
    <w:rsid w:val="00AC26CE"/>
    <w:rsid w:val="00AC3DFC"/>
    <w:rsid w:val="00AC7A77"/>
    <w:rsid w:val="00AC7D73"/>
    <w:rsid w:val="00B022F1"/>
    <w:rsid w:val="00B10738"/>
    <w:rsid w:val="00B77391"/>
    <w:rsid w:val="00B87106"/>
    <w:rsid w:val="00B9262B"/>
    <w:rsid w:val="00BB4723"/>
    <w:rsid w:val="00BD0250"/>
    <w:rsid w:val="00BD0819"/>
    <w:rsid w:val="00BD0F60"/>
    <w:rsid w:val="00BD5EB0"/>
    <w:rsid w:val="00C15082"/>
    <w:rsid w:val="00C30D9B"/>
    <w:rsid w:val="00C52C19"/>
    <w:rsid w:val="00C81AFC"/>
    <w:rsid w:val="00C937A1"/>
    <w:rsid w:val="00CD02FD"/>
    <w:rsid w:val="00D40749"/>
    <w:rsid w:val="00D66518"/>
    <w:rsid w:val="00D929D0"/>
    <w:rsid w:val="00D96CBF"/>
    <w:rsid w:val="00DE7387"/>
    <w:rsid w:val="00DF4E4E"/>
    <w:rsid w:val="00E25C99"/>
    <w:rsid w:val="00E52945"/>
    <w:rsid w:val="00E62FD1"/>
    <w:rsid w:val="00E6465D"/>
    <w:rsid w:val="00E802D7"/>
    <w:rsid w:val="00EE5BA1"/>
    <w:rsid w:val="00F34D82"/>
    <w:rsid w:val="00F82FDE"/>
    <w:rsid w:val="00FE7849"/>
    <w:rsid w:val="00FF7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B451D6"/>
  <w15:docId w15:val="{399335E8-52C7-42C0-86F2-FF463AB4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273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112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1257E"/>
  </w:style>
  <w:style w:type="paragraph" w:styleId="Podnoje">
    <w:name w:val="footer"/>
    <w:basedOn w:val="Normal"/>
    <w:link w:val="PodnojeChar"/>
    <w:uiPriority w:val="99"/>
    <w:semiHidden/>
    <w:unhideWhenUsed/>
    <w:rsid w:val="00112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1257E"/>
  </w:style>
  <w:style w:type="paragraph" w:styleId="Tekstbalonia">
    <w:name w:val="Balloon Text"/>
    <w:basedOn w:val="Normal"/>
    <w:link w:val="TekstbaloniaChar"/>
    <w:uiPriority w:val="99"/>
    <w:semiHidden/>
    <w:unhideWhenUsed/>
    <w:rsid w:val="00112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257E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AC7D7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2B1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37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40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119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143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615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36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76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25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803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916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384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1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1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51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36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307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44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598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80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853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adra.hr" TargetMode="External"/><Relationship Id="rId1" Type="http://schemas.openxmlformats.org/officeDocument/2006/relationships/hyperlink" Target="mailto:zadra@zadra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E0125-FCE8-42BD-8594-710C72CA7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</cp:lastModifiedBy>
  <cp:revision>17</cp:revision>
  <cp:lastPrinted>2020-08-25T11:00:00Z</cp:lastPrinted>
  <dcterms:created xsi:type="dcterms:W3CDTF">2021-01-21T09:22:00Z</dcterms:created>
  <dcterms:modified xsi:type="dcterms:W3CDTF">2021-02-19T08:12:00Z</dcterms:modified>
</cp:coreProperties>
</file>